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D323" w14:textId="77777777" w:rsidR="003D0DCC" w:rsidRPr="00177682" w:rsidRDefault="003D0DCC" w:rsidP="003D0DCC">
      <w:pPr>
        <w:spacing w:line="276" w:lineRule="auto"/>
        <w:jc w:val="center"/>
        <w:rPr>
          <w:rFonts w:ascii="Calibri" w:eastAsia="Calibri" w:hAnsi="Calibri"/>
          <w:b/>
          <w:sz w:val="36"/>
          <w:szCs w:val="20"/>
        </w:rPr>
      </w:pPr>
      <w:r w:rsidRPr="00177682">
        <w:rPr>
          <w:rFonts w:ascii="Calibri" w:eastAsia="Calibri" w:hAnsi="Calibri"/>
          <w:b/>
          <w:sz w:val="36"/>
          <w:szCs w:val="20"/>
        </w:rPr>
        <w:t>Thalia Day School</w:t>
      </w:r>
    </w:p>
    <w:p w14:paraId="6292CA6B" w14:textId="77777777" w:rsidR="003D0DCC" w:rsidRPr="007F047A" w:rsidRDefault="003D0DCC" w:rsidP="003D0DCC">
      <w:pPr>
        <w:spacing w:line="276" w:lineRule="auto"/>
        <w:jc w:val="center"/>
        <w:rPr>
          <w:rFonts w:ascii="Calibri" w:eastAsia="Calibri" w:hAnsi="Calibri"/>
          <w:b/>
          <w:sz w:val="22"/>
          <w:szCs w:val="12"/>
        </w:rPr>
      </w:pPr>
      <w:r w:rsidRPr="00E36ACE">
        <w:rPr>
          <w:rFonts w:ascii="Calibri" w:eastAsia="Calibri" w:hAnsi="Calibri"/>
          <w:b/>
          <w:sz w:val="22"/>
          <w:szCs w:val="22"/>
          <w:highlight w:val="yellow"/>
        </w:rPr>
        <w:t>These fees need to be paid ASAP for fall registration</w:t>
      </w:r>
      <w:r w:rsidRPr="007F047A">
        <w:rPr>
          <w:rFonts w:ascii="Calibri" w:eastAsia="Calibri" w:hAnsi="Calibri"/>
          <w:b/>
          <w:sz w:val="22"/>
          <w:szCs w:val="12"/>
        </w:rPr>
        <w:t>.</w:t>
      </w:r>
    </w:p>
    <w:p w14:paraId="346C4982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>ANNUAL FEES</w:t>
      </w:r>
      <w:r w:rsidRPr="00177682">
        <w:rPr>
          <w:rFonts w:ascii="Calibri" w:eastAsia="Calibri" w:hAnsi="Calibri"/>
          <w:sz w:val="20"/>
          <w:szCs w:val="20"/>
        </w:rPr>
        <w:t xml:space="preserve"> (all annual fees are due every September or upon registration unless noted otherwise)</w:t>
      </w:r>
    </w:p>
    <w:p w14:paraId="394CC383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Registration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$100.00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1 student </w:t>
      </w:r>
    </w:p>
    <w:p w14:paraId="50F556C6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Family Registration</w:t>
      </w:r>
      <w:r w:rsidRPr="00177682">
        <w:rPr>
          <w:rFonts w:ascii="Calibri" w:eastAsia="Calibri" w:hAnsi="Calibri"/>
          <w:sz w:val="20"/>
          <w:szCs w:val="20"/>
        </w:rPr>
        <w:tab/>
        <w:t>$1</w:t>
      </w:r>
      <w:r>
        <w:rPr>
          <w:rFonts w:ascii="Calibri" w:eastAsia="Calibri" w:hAnsi="Calibri"/>
          <w:sz w:val="20"/>
          <w:szCs w:val="20"/>
        </w:rPr>
        <w:t>6</w:t>
      </w:r>
      <w:r w:rsidRPr="00177682">
        <w:rPr>
          <w:rFonts w:ascii="Calibri" w:eastAsia="Calibri" w:hAnsi="Calibri"/>
          <w:sz w:val="20"/>
          <w:szCs w:val="20"/>
        </w:rPr>
        <w:t>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2 or more siblings</w:t>
      </w:r>
    </w:p>
    <w:p w14:paraId="6F0ED021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1</w:t>
      </w:r>
      <w:r w:rsidRPr="00177682">
        <w:rPr>
          <w:rFonts w:ascii="Calibri" w:eastAsia="Calibri" w:hAnsi="Calibri"/>
          <w:sz w:val="20"/>
          <w:szCs w:val="20"/>
          <w:vertAlign w:val="superscript"/>
        </w:rPr>
        <w:t>st</w:t>
      </w:r>
      <w:r w:rsidRPr="00177682">
        <w:rPr>
          <w:rFonts w:ascii="Calibri" w:eastAsia="Calibri" w:hAnsi="Calibri"/>
          <w:sz w:val="20"/>
          <w:szCs w:val="20"/>
        </w:rPr>
        <w:t xml:space="preserve"> Supply Fee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$80.00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Per student (due every September or upon registration)</w:t>
      </w:r>
    </w:p>
    <w:p w14:paraId="265378E7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2</w:t>
      </w:r>
      <w:r w:rsidRPr="00177682">
        <w:rPr>
          <w:rFonts w:ascii="Calibri" w:eastAsia="Calibri" w:hAnsi="Calibri"/>
          <w:sz w:val="20"/>
          <w:szCs w:val="20"/>
          <w:vertAlign w:val="superscript"/>
        </w:rPr>
        <w:t>nd</w:t>
      </w:r>
      <w:r w:rsidRPr="00177682">
        <w:rPr>
          <w:rFonts w:ascii="Calibri" w:eastAsia="Calibri" w:hAnsi="Calibri"/>
          <w:sz w:val="20"/>
          <w:szCs w:val="20"/>
        </w:rPr>
        <w:t xml:space="preserve"> Supply Fee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$80.00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Infants and Toddlers Only (due Sept &amp; March)</w:t>
      </w:r>
    </w:p>
    <w:p w14:paraId="6B51F395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  <w:highlight w:val="yellow"/>
        </w:rPr>
      </w:pPr>
      <w:r w:rsidRPr="00177682">
        <w:rPr>
          <w:rFonts w:ascii="Calibri" w:eastAsia="Calibri" w:hAnsi="Calibri"/>
          <w:sz w:val="20"/>
          <w:szCs w:val="20"/>
          <w:highlight w:val="yellow"/>
        </w:rPr>
        <w:t xml:space="preserve">Summer Activity 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$160.00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Per student (Due at summer registration)</w:t>
      </w:r>
    </w:p>
    <w:p w14:paraId="41FA87C6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  <w:highlight w:val="yellow"/>
        </w:rPr>
      </w:pPr>
      <w:r w:rsidRPr="00177682">
        <w:rPr>
          <w:rFonts w:ascii="Calibri" w:eastAsia="Calibri" w:hAnsi="Calibri"/>
          <w:sz w:val="20"/>
          <w:szCs w:val="20"/>
          <w:highlight w:val="yellow"/>
        </w:rPr>
        <w:t xml:space="preserve">Summer Activity 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$280.00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2 or more siblings (Toddlers-Kindergarten)</w:t>
      </w:r>
    </w:p>
    <w:p w14:paraId="43379F74" w14:textId="77777777" w:rsidR="003D0DCC" w:rsidRPr="00E36ACE" w:rsidRDefault="003D0DCC" w:rsidP="003D0DCC">
      <w:pPr>
        <w:rPr>
          <w:rFonts w:ascii="Calibri" w:eastAsia="Calibri" w:hAnsi="Calibri"/>
          <w:b/>
          <w:sz w:val="16"/>
          <w:szCs w:val="16"/>
          <w:u w:val="single"/>
        </w:rPr>
      </w:pPr>
    </w:p>
    <w:p w14:paraId="47ED0DE4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 xml:space="preserve">BOOK FEES </w:t>
      </w:r>
      <w:r w:rsidRPr="00177682">
        <w:rPr>
          <w:rFonts w:ascii="Calibri" w:eastAsia="Calibri" w:hAnsi="Calibri"/>
          <w:sz w:val="20"/>
          <w:szCs w:val="20"/>
        </w:rPr>
        <w:t>(Due upon Registration)</w:t>
      </w:r>
    </w:p>
    <w:p w14:paraId="6C3ABB1E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Waddler (16-24 months)</w:t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$</w:t>
      </w:r>
      <w:r>
        <w:rPr>
          <w:rFonts w:ascii="Calibri" w:eastAsia="Calibri" w:hAnsi="Calibri"/>
          <w:sz w:val="20"/>
          <w:szCs w:val="20"/>
        </w:rPr>
        <w:t>4</w:t>
      </w:r>
      <w:r w:rsidRPr="00177682">
        <w:rPr>
          <w:rFonts w:ascii="Calibri" w:eastAsia="Calibri" w:hAnsi="Calibri"/>
          <w:sz w:val="20"/>
          <w:szCs w:val="20"/>
        </w:rPr>
        <w:t>0.00</w:t>
      </w:r>
    </w:p>
    <w:p w14:paraId="24295F31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proofErr w:type="gramStart"/>
      <w:r w:rsidRPr="00177682">
        <w:rPr>
          <w:rFonts w:ascii="Calibri" w:eastAsia="Calibri" w:hAnsi="Calibri"/>
          <w:sz w:val="20"/>
          <w:szCs w:val="20"/>
        </w:rPr>
        <w:t>Two year</w:t>
      </w:r>
      <w:proofErr w:type="gramEnd"/>
      <w:r w:rsidRPr="00177682">
        <w:rPr>
          <w:rFonts w:ascii="Calibri" w:eastAsia="Calibri" w:hAnsi="Calibri"/>
          <w:sz w:val="20"/>
          <w:szCs w:val="20"/>
        </w:rPr>
        <w:t xml:space="preserve"> old’s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$</w:t>
      </w:r>
      <w:r>
        <w:rPr>
          <w:rFonts w:ascii="Calibri" w:eastAsia="Calibri" w:hAnsi="Calibri"/>
          <w:sz w:val="20"/>
          <w:szCs w:val="20"/>
        </w:rPr>
        <w:t>7</w:t>
      </w:r>
      <w:r w:rsidRPr="00177682">
        <w:rPr>
          <w:rFonts w:ascii="Calibri" w:eastAsia="Calibri" w:hAnsi="Calibri"/>
          <w:sz w:val="20"/>
          <w:szCs w:val="20"/>
        </w:rPr>
        <w:t>5.00</w:t>
      </w:r>
    </w:p>
    <w:p w14:paraId="6235A6DA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proofErr w:type="gramStart"/>
      <w:r w:rsidRPr="00177682">
        <w:rPr>
          <w:rFonts w:ascii="Calibri" w:eastAsia="Calibri" w:hAnsi="Calibri"/>
          <w:sz w:val="20"/>
          <w:szCs w:val="20"/>
        </w:rPr>
        <w:t>Three year</w:t>
      </w:r>
      <w:proofErr w:type="gramEnd"/>
      <w:r w:rsidRPr="00177682">
        <w:rPr>
          <w:rFonts w:ascii="Calibri" w:eastAsia="Calibri" w:hAnsi="Calibri"/>
          <w:sz w:val="20"/>
          <w:szCs w:val="20"/>
        </w:rPr>
        <w:t xml:space="preserve"> old’s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$</w:t>
      </w:r>
      <w:r>
        <w:rPr>
          <w:rFonts w:ascii="Calibri" w:eastAsia="Calibri" w:hAnsi="Calibri"/>
          <w:sz w:val="20"/>
          <w:szCs w:val="20"/>
        </w:rPr>
        <w:t>9</w:t>
      </w:r>
      <w:r w:rsidRPr="00177682">
        <w:rPr>
          <w:rFonts w:ascii="Calibri" w:eastAsia="Calibri" w:hAnsi="Calibri"/>
          <w:sz w:val="20"/>
          <w:szCs w:val="20"/>
        </w:rPr>
        <w:t>0.00</w:t>
      </w:r>
    </w:p>
    <w:p w14:paraId="3F4EE10C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proofErr w:type="gramStart"/>
      <w:r w:rsidRPr="00177682">
        <w:rPr>
          <w:rFonts w:ascii="Calibri" w:eastAsia="Calibri" w:hAnsi="Calibri"/>
          <w:sz w:val="20"/>
          <w:szCs w:val="20"/>
        </w:rPr>
        <w:t>Four year</w:t>
      </w:r>
      <w:proofErr w:type="gramEnd"/>
      <w:r w:rsidRPr="00177682">
        <w:rPr>
          <w:rFonts w:ascii="Calibri" w:eastAsia="Calibri" w:hAnsi="Calibri"/>
          <w:sz w:val="20"/>
          <w:szCs w:val="20"/>
        </w:rPr>
        <w:t xml:space="preserve"> old’s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$1</w:t>
      </w:r>
      <w:r>
        <w:rPr>
          <w:rFonts w:ascii="Calibri" w:eastAsia="Calibri" w:hAnsi="Calibri"/>
          <w:sz w:val="20"/>
          <w:szCs w:val="20"/>
        </w:rPr>
        <w:t>2</w:t>
      </w:r>
      <w:r w:rsidRPr="00177682">
        <w:rPr>
          <w:rFonts w:ascii="Calibri" w:eastAsia="Calibri" w:hAnsi="Calibri"/>
          <w:sz w:val="20"/>
          <w:szCs w:val="20"/>
        </w:rPr>
        <w:t>5.00</w:t>
      </w:r>
    </w:p>
    <w:p w14:paraId="501C59C2" w14:textId="77777777" w:rsidR="003D0DCC" w:rsidRPr="007F047A" w:rsidRDefault="003D0DCC" w:rsidP="003D0DCC">
      <w:pPr>
        <w:rPr>
          <w:rFonts w:ascii="Calibri" w:eastAsia="Calibri" w:hAnsi="Calibri"/>
          <w:sz w:val="16"/>
          <w:szCs w:val="16"/>
        </w:rPr>
      </w:pPr>
    </w:p>
    <w:p w14:paraId="6AAC3D7E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>All book fees are non-</w:t>
      </w:r>
      <w:r w:rsidRPr="00177682">
        <w:rPr>
          <w:rFonts w:ascii="Calibri" w:eastAsia="Calibri" w:hAnsi="Calibri"/>
          <w:b/>
          <w:sz w:val="20"/>
          <w:szCs w:val="20"/>
        </w:rPr>
        <w:t xml:space="preserve">refundable </w:t>
      </w:r>
      <w:r w:rsidRPr="00177682">
        <w:rPr>
          <w:rFonts w:ascii="Calibri" w:eastAsia="Calibri" w:hAnsi="Calibri"/>
          <w:sz w:val="20"/>
          <w:szCs w:val="20"/>
        </w:rPr>
        <w:t xml:space="preserve">Due to the way we prepare the books for use during the school year, books cannot be given to the student should the student be dis-enrolled by the parent or terminated by the school. </w:t>
      </w:r>
    </w:p>
    <w:p w14:paraId="6CBFF8B1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</w:rPr>
      </w:pP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>WEEKLY TUITION</w:t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  <w:t>FULL TIME</w:t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  <w:t>PART TIME</w:t>
      </w:r>
    </w:p>
    <w:p w14:paraId="1BB48A0D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6 weeks to 16 months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</w:t>
      </w:r>
      <w:r>
        <w:rPr>
          <w:rFonts w:ascii="Calibri" w:eastAsia="Calibri" w:hAnsi="Calibri"/>
          <w:sz w:val="20"/>
          <w:szCs w:val="20"/>
        </w:rPr>
        <w:t>31</w:t>
      </w:r>
      <w:r w:rsidRPr="00177682">
        <w:rPr>
          <w:rFonts w:ascii="Calibri" w:eastAsia="Calibri" w:hAnsi="Calibri"/>
          <w:sz w:val="20"/>
          <w:szCs w:val="20"/>
        </w:rPr>
        <w:t>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NONE</w:t>
      </w:r>
    </w:p>
    <w:p w14:paraId="7820CFFD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16 months – 24 months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$2</w:t>
      </w:r>
      <w:r>
        <w:rPr>
          <w:rFonts w:ascii="Calibri" w:eastAsia="Calibri" w:hAnsi="Calibri"/>
          <w:sz w:val="20"/>
          <w:szCs w:val="20"/>
        </w:rPr>
        <w:t>9</w:t>
      </w:r>
      <w:r w:rsidRPr="00177682">
        <w:rPr>
          <w:rFonts w:ascii="Calibri" w:eastAsia="Calibri" w:hAnsi="Calibri"/>
          <w:sz w:val="20"/>
          <w:szCs w:val="20"/>
        </w:rPr>
        <w:t>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NONE</w:t>
      </w:r>
    </w:p>
    <w:p w14:paraId="1DD810C0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2 years old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$2</w:t>
      </w:r>
      <w:r>
        <w:rPr>
          <w:rFonts w:ascii="Calibri" w:eastAsia="Calibri" w:hAnsi="Calibri"/>
          <w:sz w:val="20"/>
          <w:szCs w:val="20"/>
        </w:rPr>
        <w:t>55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$1</w:t>
      </w:r>
      <w:r>
        <w:rPr>
          <w:rFonts w:ascii="Calibri" w:eastAsia="Calibri" w:hAnsi="Calibri"/>
          <w:sz w:val="20"/>
          <w:szCs w:val="20"/>
        </w:rPr>
        <w:t>90</w:t>
      </w:r>
      <w:r w:rsidRPr="00177682">
        <w:rPr>
          <w:rFonts w:ascii="Calibri" w:eastAsia="Calibri" w:hAnsi="Calibri"/>
          <w:sz w:val="20"/>
          <w:szCs w:val="20"/>
        </w:rPr>
        <w:t>.00</w:t>
      </w:r>
    </w:p>
    <w:p w14:paraId="050768B3" w14:textId="77777777" w:rsidR="003D0DCC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bookmarkStart w:id="0" w:name="_Hlk126658155"/>
      <w:r w:rsidRPr="00177682">
        <w:rPr>
          <w:rFonts w:ascii="Calibri" w:eastAsia="Calibri" w:hAnsi="Calibri"/>
          <w:sz w:val="20"/>
          <w:szCs w:val="20"/>
        </w:rPr>
        <w:t>3 year</w:t>
      </w:r>
      <w:r>
        <w:rPr>
          <w:rFonts w:ascii="Calibri" w:eastAsia="Calibri" w:hAnsi="Calibri"/>
          <w:sz w:val="20"/>
          <w:szCs w:val="20"/>
        </w:rPr>
        <w:t>s</w:t>
      </w:r>
      <w:r w:rsidRPr="00177682">
        <w:rPr>
          <w:rFonts w:ascii="Calibri" w:eastAsia="Calibri" w:hAnsi="Calibri"/>
          <w:sz w:val="20"/>
          <w:szCs w:val="20"/>
        </w:rPr>
        <w:t xml:space="preserve"> old</w:t>
      </w:r>
      <w:r>
        <w:rPr>
          <w:rFonts w:ascii="Calibri" w:eastAsia="Calibri" w:hAnsi="Calibri"/>
          <w:sz w:val="20"/>
          <w:szCs w:val="20"/>
        </w:rPr>
        <w:t xml:space="preserve"> (Not potty trained)</w:t>
      </w:r>
      <w:r w:rsidRPr="00177682">
        <w:rPr>
          <w:rFonts w:ascii="Calibri" w:eastAsia="Calibri" w:hAnsi="Calibri"/>
          <w:sz w:val="20"/>
          <w:szCs w:val="20"/>
        </w:rPr>
        <w:tab/>
      </w:r>
      <w:bookmarkStart w:id="1" w:name="_Hlk126657940"/>
      <w:r w:rsidRPr="00177682">
        <w:rPr>
          <w:rFonts w:ascii="Calibri" w:eastAsia="Calibri" w:hAnsi="Calibri"/>
          <w:sz w:val="20"/>
          <w:szCs w:val="20"/>
        </w:rPr>
        <w:t>$</w:t>
      </w:r>
      <w:r>
        <w:rPr>
          <w:rFonts w:ascii="Calibri" w:eastAsia="Calibri" w:hAnsi="Calibri"/>
          <w:sz w:val="20"/>
          <w:szCs w:val="20"/>
        </w:rPr>
        <w:t>245.</w:t>
      </w:r>
      <w:r w:rsidRPr="00177682">
        <w:rPr>
          <w:rFonts w:ascii="Calibri" w:eastAsia="Calibri" w:hAnsi="Calibri"/>
          <w:sz w:val="20"/>
          <w:szCs w:val="20"/>
        </w:rPr>
        <w:t>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$1</w:t>
      </w:r>
      <w:r>
        <w:rPr>
          <w:rFonts w:ascii="Calibri" w:eastAsia="Calibri" w:hAnsi="Calibri"/>
          <w:sz w:val="20"/>
          <w:szCs w:val="20"/>
        </w:rPr>
        <w:t>80</w:t>
      </w:r>
      <w:r w:rsidRPr="00177682">
        <w:rPr>
          <w:rFonts w:ascii="Calibri" w:eastAsia="Calibri" w:hAnsi="Calibri"/>
          <w:sz w:val="20"/>
          <w:szCs w:val="20"/>
        </w:rPr>
        <w:t>.00</w:t>
      </w:r>
    </w:p>
    <w:bookmarkEnd w:id="0"/>
    <w:p w14:paraId="0848516E" w14:textId="77777777" w:rsidR="003D0DCC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3 year</w:t>
      </w:r>
      <w:r>
        <w:rPr>
          <w:rFonts w:ascii="Calibri" w:eastAsia="Calibri" w:hAnsi="Calibri"/>
          <w:sz w:val="20"/>
          <w:szCs w:val="20"/>
        </w:rPr>
        <w:t>s</w:t>
      </w:r>
      <w:r w:rsidRPr="00177682">
        <w:rPr>
          <w:rFonts w:ascii="Calibri" w:eastAsia="Calibri" w:hAnsi="Calibri"/>
          <w:sz w:val="20"/>
          <w:szCs w:val="20"/>
        </w:rPr>
        <w:t xml:space="preserve"> old</w:t>
      </w:r>
      <w:r>
        <w:rPr>
          <w:rFonts w:ascii="Calibri" w:eastAsia="Calibri" w:hAnsi="Calibri"/>
          <w:sz w:val="20"/>
          <w:szCs w:val="20"/>
        </w:rPr>
        <w:t xml:space="preserve"> (Potty trained)</w:t>
      </w:r>
      <w:r w:rsidRPr="00177682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</w:t>
      </w:r>
      <w:r>
        <w:rPr>
          <w:rFonts w:ascii="Calibri" w:eastAsia="Calibri" w:hAnsi="Calibri"/>
          <w:sz w:val="20"/>
          <w:szCs w:val="20"/>
        </w:rPr>
        <w:t>240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$1</w:t>
      </w:r>
      <w:r>
        <w:rPr>
          <w:rFonts w:ascii="Calibri" w:eastAsia="Calibri" w:hAnsi="Calibri"/>
          <w:sz w:val="20"/>
          <w:szCs w:val="20"/>
        </w:rPr>
        <w:t>80</w:t>
      </w:r>
      <w:r w:rsidRPr="00177682">
        <w:rPr>
          <w:rFonts w:ascii="Calibri" w:eastAsia="Calibri" w:hAnsi="Calibri"/>
          <w:sz w:val="20"/>
          <w:szCs w:val="20"/>
        </w:rPr>
        <w:t>.00</w:t>
      </w:r>
    </w:p>
    <w:bookmarkEnd w:id="1"/>
    <w:p w14:paraId="5968977D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 years old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</w:t>
      </w:r>
      <w:r>
        <w:rPr>
          <w:rFonts w:ascii="Calibri" w:eastAsia="Calibri" w:hAnsi="Calibri"/>
          <w:sz w:val="20"/>
          <w:szCs w:val="20"/>
        </w:rPr>
        <w:t>235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$1</w:t>
      </w:r>
      <w:r>
        <w:rPr>
          <w:rFonts w:ascii="Calibri" w:eastAsia="Calibri" w:hAnsi="Calibri"/>
          <w:sz w:val="20"/>
          <w:szCs w:val="20"/>
        </w:rPr>
        <w:t>75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br/>
        <w:t xml:space="preserve">Elementary </w:t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                     $38.00 (Full </w:t>
      </w:r>
      <w:proofErr w:type="gramStart"/>
      <w:r w:rsidRPr="00177682">
        <w:rPr>
          <w:rFonts w:ascii="Calibri" w:eastAsia="Calibri" w:hAnsi="Calibri"/>
          <w:sz w:val="20"/>
          <w:szCs w:val="20"/>
        </w:rPr>
        <w:t xml:space="preserve">day)   </w:t>
      </w:r>
      <w:proofErr w:type="gramEnd"/>
      <w:r w:rsidRPr="00177682">
        <w:rPr>
          <w:rFonts w:ascii="Calibri" w:eastAsia="Calibri" w:hAnsi="Calibri"/>
          <w:sz w:val="20"/>
          <w:szCs w:val="20"/>
        </w:rPr>
        <w:t xml:space="preserve">         </w:t>
      </w:r>
      <w:r w:rsidRPr="00177682">
        <w:rPr>
          <w:rFonts w:ascii="Calibri" w:eastAsia="Calibri" w:hAnsi="Calibri"/>
          <w:sz w:val="20"/>
          <w:szCs w:val="20"/>
        </w:rPr>
        <w:tab/>
        <w:t>$120.00 (before &amp; after)</w:t>
      </w:r>
      <w:r>
        <w:rPr>
          <w:rFonts w:ascii="Calibri" w:eastAsia="Calibri" w:hAnsi="Calibri"/>
          <w:sz w:val="20"/>
          <w:szCs w:val="20"/>
        </w:rPr>
        <w:t>(Not currently offering)</w:t>
      </w:r>
    </w:p>
    <w:p w14:paraId="1C888EE6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Rates are subject to change.</w:t>
      </w:r>
    </w:p>
    <w:p w14:paraId="3DDEC407" w14:textId="77777777" w:rsidR="003D0DCC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Sibling discounts                                  $40.00 per family (</w:t>
      </w:r>
      <w:r w:rsidRPr="00177682">
        <w:rPr>
          <w:rFonts w:ascii="Calibri" w:eastAsia="Calibri" w:hAnsi="Calibri"/>
          <w:sz w:val="20"/>
          <w:szCs w:val="20"/>
          <w:highlight w:val="yellow"/>
        </w:rPr>
        <w:t>Full time ONLY)</w:t>
      </w:r>
      <w:r w:rsidRPr="00177682">
        <w:rPr>
          <w:rFonts w:ascii="Calibri" w:eastAsia="Calibri" w:hAnsi="Calibri"/>
          <w:sz w:val="20"/>
          <w:szCs w:val="20"/>
        </w:rPr>
        <w:t xml:space="preserve"> Does </w:t>
      </w:r>
      <w:r w:rsidRPr="00177682">
        <w:rPr>
          <w:rFonts w:ascii="Calibri" w:eastAsia="Calibri" w:hAnsi="Calibri"/>
          <w:sz w:val="20"/>
          <w:szCs w:val="20"/>
          <w:highlight w:val="yellow"/>
        </w:rPr>
        <w:t>NOT</w:t>
      </w:r>
      <w:r w:rsidRPr="00177682">
        <w:rPr>
          <w:rFonts w:ascii="Calibri" w:eastAsia="Calibri" w:hAnsi="Calibri"/>
          <w:sz w:val="20"/>
          <w:szCs w:val="20"/>
        </w:rPr>
        <w:t xml:space="preserve"> include before and after care.</w:t>
      </w:r>
    </w:p>
    <w:p w14:paraId="26131C68" w14:textId="77777777" w:rsidR="003D0DCC" w:rsidRPr="00E36ACE" w:rsidRDefault="003D0DCC" w:rsidP="003D0DCC">
      <w:pPr>
        <w:spacing w:line="276" w:lineRule="auto"/>
        <w:rPr>
          <w:rFonts w:ascii="Calibri" w:eastAsia="Calibri" w:hAnsi="Calibri"/>
          <w:b/>
          <w:bCs/>
          <w:sz w:val="20"/>
          <w:szCs w:val="20"/>
        </w:rPr>
      </w:pPr>
      <w:r w:rsidRPr="00E36ACE">
        <w:rPr>
          <w:rFonts w:ascii="Calibri" w:eastAsia="Calibri" w:hAnsi="Calibri"/>
          <w:b/>
          <w:bCs/>
          <w:sz w:val="20"/>
          <w:szCs w:val="20"/>
          <w:highlight w:val="yellow"/>
        </w:rPr>
        <w:t xml:space="preserve">Part time </w:t>
      </w:r>
      <w:proofErr w:type="gramStart"/>
      <w:r w:rsidRPr="00E36ACE">
        <w:rPr>
          <w:rFonts w:ascii="Calibri" w:eastAsia="Calibri" w:hAnsi="Calibri"/>
          <w:b/>
          <w:bCs/>
          <w:sz w:val="20"/>
          <w:szCs w:val="20"/>
          <w:highlight w:val="yellow"/>
        </w:rPr>
        <w:t>students</w:t>
      </w:r>
      <w:proofErr w:type="gramEnd"/>
      <w:r w:rsidRPr="00E36ACE">
        <w:rPr>
          <w:rFonts w:ascii="Calibri" w:eastAsia="Calibri" w:hAnsi="Calibri"/>
          <w:b/>
          <w:bCs/>
          <w:sz w:val="20"/>
          <w:szCs w:val="20"/>
          <w:highlight w:val="yellow"/>
        </w:rPr>
        <w:t xml:space="preserve"> hours will be 20 hours or less a week, parents decide schedule and must stick with the schedule every week.</w:t>
      </w:r>
      <w:r w:rsidRPr="00E36ACE">
        <w:rPr>
          <w:rFonts w:ascii="Calibri" w:eastAsia="Calibri" w:hAnsi="Calibri"/>
          <w:b/>
          <w:bCs/>
          <w:sz w:val="20"/>
          <w:szCs w:val="20"/>
        </w:rPr>
        <w:t xml:space="preserve"> </w:t>
      </w:r>
    </w:p>
    <w:p w14:paraId="46358FC8" w14:textId="77777777" w:rsidR="003D0DCC" w:rsidRPr="00E36ACE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Drop in Summer &amp; Holiday (space available 2-6-year old’s) $70.00 per day. </w:t>
      </w:r>
    </w:p>
    <w:p w14:paraId="0FD9C8DF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Tuition is based on the </w:t>
      </w:r>
      <w:r w:rsidRPr="00177682">
        <w:rPr>
          <w:rFonts w:ascii="Calibri" w:eastAsia="Calibri" w:hAnsi="Calibri"/>
          <w:b/>
          <w:sz w:val="20"/>
          <w:szCs w:val="20"/>
          <w:u w:val="single"/>
        </w:rPr>
        <w:t xml:space="preserve">classroom </w:t>
      </w:r>
      <w:r w:rsidRPr="00177682">
        <w:rPr>
          <w:rFonts w:ascii="Calibri" w:eastAsia="Calibri" w:hAnsi="Calibri"/>
          <w:sz w:val="20"/>
          <w:szCs w:val="20"/>
        </w:rPr>
        <w:t xml:space="preserve">in which the student is physically placed, not their age. Students will be moved up to the next age group as he or she turns the appropriate age and </w:t>
      </w:r>
      <w:r w:rsidRPr="00177682">
        <w:rPr>
          <w:rFonts w:ascii="Calibri" w:eastAsia="Calibri" w:hAnsi="Calibri"/>
          <w:b/>
          <w:sz w:val="20"/>
          <w:szCs w:val="20"/>
        </w:rPr>
        <w:t>space becomes available in the age group</w:t>
      </w:r>
      <w:r w:rsidRPr="00177682">
        <w:rPr>
          <w:rFonts w:ascii="Calibri" w:eastAsia="Calibri" w:hAnsi="Calibri"/>
          <w:sz w:val="20"/>
          <w:szCs w:val="20"/>
        </w:rPr>
        <w:t xml:space="preserve">. </w:t>
      </w:r>
      <w:proofErr w:type="gramStart"/>
      <w:r>
        <w:rPr>
          <w:rFonts w:ascii="Calibri" w:eastAsia="Calibri" w:hAnsi="Calibri"/>
          <w:sz w:val="20"/>
          <w:szCs w:val="20"/>
        </w:rPr>
        <w:t>Waddler, t</w:t>
      </w:r>
      <w:r w:rsidRPr="00177682">
        <w:rPr>
          <w:rFonts w:ascii="Calibri" w:eastAsia="Calibri" w:hAnsi="Calibri"/>
          <w:sz w:val="20"/>
          <w:szCs w:val="20"/>
        </w:rPr>
        <w:t>wo, three and four year</w:t>
      </w:r>
      <w:proofErr w:type="gramEnd"/>
      <w:r w:rsidRPr="00177682">
        <w:rPr>
          <w:rFonts w:ascii="Calibri" w:eastAsia="Calibri" w:hAnsi="Calibri"/>
          <w:sz w:val="20"/>
          <w:szCs w:val="20"/>
        </w:rPr>
        <w:t xml:space="preserve"> old’s follow the school calendar and move in September.</w:t>
      </w:r>
    </w:p>
    <w:p w14:paraId="30FBC4FD" w14:textId="77777777" w:rsidR="003D0DCC" w:rsidRPr="00E36ACE" w:rsidRDefault="003D0DCC" w:rsidP="003D0DCC">
      <w:pPr>
        <w:rPr>
          <w:rFonts w:ascii="Calibri" w:eastAsia="Calibri" w:hAnsi="Calibri"/>
          <w:sz w:val="16"/>
          <w:szCs w:val="16"/>
        </w:rPr>
      </w:pPr>
    </w:p>
    <w:p w14:paraId="45C0FDAB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>Important Information:</w:t>
      </w:r>
    </w:p>
    <w:p w14:paraId="17D06835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All fees are non-refundable and non-transferable. </w:t>
      </w:r>
    </w:p>
    <w:p w14:paraId="313A7FFD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**Tuition and fees are subject to change</w:t>
      </w:r>
    </w:p>
    <w:p w14:paraId="2C4CD25F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**There is no reduction in tuition due to </w:t>
      </w:r>
      <w:r w:rsidRPr="00177682">
        <w:rPr>
          <w:rFonts w:ascii="Calibri" w:eastAsia="Calibri" w:hAnsi="Calibri"/>
          <w:b/>
          <w:sz w:val="20"/>
          <w:szCs w:val="20"/>
        </w:rPr>
        <w:t>vacations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holidays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staff days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weather closings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emergency closings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power failures</w:t>
      </w:r>
      <w:r w:rsidRPr="00177682">
        <w:rPr>
          <w:rFonts w:ascii="Calibri" w:eastAsia="Calibri" w:hAnsi="Calibri"/>
          <w:sz w:val="20"/>
          <w:szCs w:val="20"/>
        </w:rPr>
        <w:t>,</w:t>
      </w:r>
      <w:r w:rsidRPr="00177682">
        <w:rPr>
          <w:rFonts w:ascii="Calibri" w:eastAsia="Calibri" w:hAnsi="Calibri"/>
          <w:b/>
          <w:sz w:val="20"/>
          <w:szCs w:val="20"/>
        </w:rPr>
        <w:t xml:space="preserve"> illness</w:t>
      </w:r>
      <w:r>
        <w:rPr>
          <w:rFonts w:ascii="Calibri" w:eastAsia="Calibri" w:hAnsi="Calibri"/>
          <w:b/>
          <w:sz w:val="20"/>
          <w:szCs w:val="20"/>
        </w:rPr>
        <w:t>, covid-19,</w:t>
      </w:r>
      <w:r w:rsidRPr="00177682">
        <w:rPr>
          <w:rFonts w:ascii="Calibri" w:eastAsia="Calibri" w:hAnsi="Calibri"/>
          <w:sz w:val="20"/>
          <w:szCs w:val="20"/>
        </w:rPr>
        <w:t xml:space="preserve"> etc.</w:t>
      </w:r>
    </w:p>
    <w:p w14:paraId="1A2F489A" w14:textId="77777777" w:rsidR="003D0DCC" w:rsidRDefault="003D0DCC" w:rsidP="003D0DCC">
      <w:pPr>
        <w:spacing w:line="276" w:lineRule="auto"/>
        <w:rPr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**There is a $</w:t>
      </w:r>
      <w:r>
        <w:rPr>
          <w:rFonts w:ascii="Calibri" w:eastAsia="Calibri" w:hAnsi="Calibri"/>
          <w:sz w:val="20"/>
          <w:szCs w:val="20"/>
        </w:rPr>
        <w:t>3</w:t>
      </w:r>
      <w:r w:rsidRPr="00177682">
        <w:rPr>
          <w:rFonts w:ascii="Calibri" w:eastAsia="Calibri" w:hAnsi="Calibri"/>
          <w:sz w:val="20"/>
          <w:szCs w:val="20"/>
        </w:rPr>
        <w:t xml:space="preserve">.00 </w:t>
      </w:r>
      <w:r w:rsidRPr="007F0E7D">
        <w:rPr>
          <w:sz w:val="20"/>
          <w:szCs w:val="20"/>
        </w:rPr>
        <w:t>per minute charge for each student picked up after their designated departure time</w:t>
      </w:r>
      <w:r>
        <w:rPr>
          <w:sz w:val="20"/>
          <w:szCs w:val="20"/>
        </w:rPr>
        <w:t>, student dismissal after 3 times.</w:t>
      </w:r>
    </w:p>
    <w:p w14:paraId="2300F75E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**There is a $</w:t>
      </w:r>
      <w:r>
        <w:rPr>
          <w:rFonts w:ascii="Calibri" w:eastAsia="Calibri" w:hAnsi="Calibri"/>
          <w:sz w:val="20"/>
          <w:szCs w:val="20"/>
        </w:rPr>
        <w:t>50</w:t>
      </w:r>
      <w:r w:rsidRPr="00177682">
        <w:rPr>
          <w:rFonts w:ascii="Calibri" w:eastAsia="Calibri" w:hAnsi="Calibri"/>
          <w:sz w:val="20"/>
          <w:szCs w:val="20"/>
        </w:rPr>
        <w:t>.00 return check fee, declined Brightwheel payment (cash, certified check, or money order only after two returned checks)</w:t>
      </w:r>
    </w:p>
    <w:p w14:paraId="771E8632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**There is a $</w:t>
      </w:r>
      <w:r>
        <w:rPr>
          <w:rFonts w:ascii="Calibri" w:eastAsia="Calibri" w:hAnsi="Calibri"/>
          <w:sz w:val="20"/>
          <w:szCs w:val="20"/>
        </w:rPr>
        <w:t>45</w:t>
      </w:r>
      <w:r w:rsidRPr="00177682">
        <w:rPr>
          <w:rFonts w:ascii="Calibri" w:eastAsia="Calibri" w:hAnsi="Calibri"/>
          <w:sz w:val="20"/>
          <w:szCs w:val="20"/>
        </w:rPr>
        <w:t>.00 late fee, student dismissal after 2</w:t>
      </w:r>
      <w:r w:rsidRPr="00177682">
        <w:rPr>
          <w:rFonts w:ascii="Calibri" w:eastAsia="Calibri" w:hAnsi="Calibri"/>
          <w:sz w:val="20"/>
          <w:szCs w:val="20"/>
          <w:vertAlign w:val="superscript"/>
        </w:rPr>
        <w:t>nd</w:t>
      </w:r>
      <w:r w:rsidRPr="00177682">
        <w:rPr>
          <w:rFonts w:ascii="Calibri" w:eastAsia="Calibri" w:hAnsi="Calibri"/>
          <w:sz w:val="20"/>
          <w:szCs w:val="20"/>
        </w:rPr>
        <w:t xml:space="preserve"> week</w:t>
      </w:r>
    </w:p>
    <w:p w14:paraId="1586E695" w14:textId="77777777" w:rsidR="003D0DCC" w:rsidRDefault="003D0DCC"/>
    <w:sectPr w:rsidR="003D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CC"/>
    <w:rsid w:val="003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2C01"/>
  <w15:chartTrackingRefBased/>
  <w15:docId w15:val="{61A28993-ECA0-4956-A321-25A2E05A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MacDonald</dc:creator>
  <cp:keywords/>
  <dc:description/>
  <cp:lastModifiedBy>Dianne MacDonald</cp:lastModifiedBy>
  <cp:revision>1</cp:revision>
  <dcterms:created xsi:type="dcterms:W3CDTF">2023-02-21T20:34:00Z</dcterms:created>
  <dcterms:modified xsi:type="dcterms:W3CDTF">2023-02-21T20:35:00Z</dcterms:modified>
</cp:coreProperties>
</file>